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A4459" w14:textId="77777777" w:rsidR="00416EEE" w:rsidRPr="00416EEE" w:rsidRDefault="00416EEE" w:rsidP="00416EEE">
      <w:pPr>
        <w:jc w:val="right"/>
        <w:rPr>
          <w:color w:val="000000"/>
        </w:rPr>
      </w:pPr>
      <w:r w:rsidRPr="00416EEE">
        <w:rPr>
          <w:color w:val="000000"/>
        </w:rPr>
        <w:fldChar w:fldCharType="begin"/>
      </w:r>
      <w:r w:rsidRPr="00416EEE">
        <w:rPr>
          <w:color w:val="000000"/>
        </w:rPr>
        <w:instrText xml:space="preserve"> INCLUDEPICTURE "http://oldweb.copesd.org/files%20that%20don't%20belong%20in%20the%20root%20web/2eologo.GIF" \* MERGEFORMATINET </w:instrText>
      </w:r>
      <w:r w:rsidRPr="00416EEE">
        <w:rPr>
          <w:color w:val="000000"/>
        </w:rPr>
        <w:fldChar w:fldCharType="separate"/>
      </w:r>
      <w:r w:rsidRPr="00416EEE">
        <w:rPr>
          <w:color w:val="000000"/>
        </w:rPr>
        <w:pict w14:anchorId="6D8F9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6.5pt;height:60pt">
            <v:imagedata r:id="rId4" r:href="rId5"/>
          </v:shape>
        </w:pict>
      </w:r>
      <w:r w:rsidRPr="00416EEE">
        <w:rPr>
          <w:color w:val="000000"/>
        </w:rPr>
        <w:fldChar w:fldCharType="end"/>
      </w:r>
    </w:p>
    <w:p w14:paraId="76AD086F" w14:textId="77777777" w:rsidR="00D50B4F" w:rsidRPr="005A49BB" w:rsidRDefault="00D50B4F" w:rsidP="00D50B4F">
      <w:pPr>
        <w:rPr>
          <w:rFonts w:ascii="Arial" w:hAnsi="Arial" w:cs="Arial"/>
          <w:color w:val="000000"/>
        </w:rPr>
      </w:pPr>
      <w:r w:rsidRPr="005A49BB">
        <w:rPr>
          <w:rFonts w:ascii="Arial" w:hAnsi="Arial" w:cs="Arial"/>
          <w:color w:val="000000"/>
          <w:sz w:val="48"/>
          <w:szCs w:val="48"/>
        </w:rPr>
        <w:t>What is Early On?</w:t>
      </w:r>
      <w:r w:rsidRPr="005A49BB">
        <w:rPr>
          <w:rFonts w:ascii="Arial" w:hAnsi="Arial" w:cs="Arial"/>
          <w:color w:val="000000"/>
        </w:rPr>
        <w:t xml:space="preserve"> </w:t>
      </w:r>
    </w:p>
    <w:p w14:paraId="67297F23" w14:textId="77777777" w:rsidR="00D50B4F" w:rsidRPr="005A49BB" w:rsidRDefault="00D50B4F" w:rsidP="00D50B4F">
      <w:pPr>
        <w:spacing w:before="100" w:beforeAutospacing="1" w:after="100" w:afterAutospacing="1"/>
        <w:rPr>
          <w:rFonts w:ascii="Arial" w:hAnsi="Arial" w:cs="Arial"/>
          <w:color w:val="000000"/>
        </w:rPr>
      </w:pPr>
      <w:r w:rsidRPr="005A49BB">
        <w:rPr>
          <w:rFonts w:ascii="Arial" w:hAnsi="Arial" w:cs="Arial"/>
          <w:color w:val="000000"/>
        </w:rPr>
        <w:t xml:space="preserve">Early On is </w:t>
      </w:r>
      <w:smartTag w:uri="urn:schemas-microsoft-com:office:smarttags" w:element="place">
        <w:smartTag w:uri="urn:schemas-microsoft-com:office:smarttags" w:element="State">
          <w:r w:rsidRPr="005A49BB">
            <w:rPr>
              <w:rFonts w:ascii="Arial" w:hAnsi="Arial" w:cs="Arial"/>
              <w:color w:val="000000"/>
            </w:rPr>
            <w:t>Michigan</w:t>
          </w:r>
        </w:smartTag>
      </w:smartTag>
      <w:r w:rsidRPr="005A49BB">
        <w:rPr>
          <w:rFonts w:ascii="Arial" w:hAnsi="Arial" w:cs="Arial"/>
          <w:color w:val="000000"/>
        </w:rPr>
        <w:t xml:space="preserve">’s statewide system that provides early intervention services for infants and toddlers with special needs and their families. </w:t>
      </w:r>
    </w:p>
    <w:p w14:paraId="3DFF4273" w14:textId="77777777" w:rsidR="00D50B4F" w:rsidRPr="005A49BB" w:rsidRDefault="00D50B4F" w:rsidP="00D50B4F">
      <w:pPr>
        <w:spacing w:before="100" w:beforeAutospacing="1" w:after="100" w:afterAutospacing="1"/>
        <w:rPr>
          <w:rFonts w:ascii="Arial" w:hAnsi="Arial" w:cs="Arial"/>
          <w:color w:val="000000"/>
        </w:rPr>
      </w:pPr>
      <w:r w:rsidRPr="005A49BB">
        <w:rPr>
          <w:rFonts w:ascii="Arial" w:hAnsi="Arial" w:cs="Arial"/>
          <w:color w:val="000000"/>
        </w:rPr>
        <w:t xml:space="preserve">Under Early On, a family could access hearing and speech services, nutrition consultation and counseling, physical therapy, nursing services, family support, special education, and other services that may be helpful to the development of a child with special needs.  Evaluation, assessment, and service coordination are provided at no cost to families. </w:t>
      </w:r>
      <w:r>
        <w:rPr>
          <w:rFonts w:ascii="Arial" w:hAnsi="Arial" w:cs="Arial"/>
          <w:color w:val="000000"/>
        </w:rPr>
        <w:t xml:space="preserve"> </w:t>
      </w:r>
    </w:p>
    <w:p w14:paraId="04A4FC5D" w14:textId="77777777" w:rsidR="00D50B4F" w:rsidRPr="005A49BB" w:rsidRDefault="00D50B4F" w:rsidP="00D50B4F">
      <w:pPr>
        <w:spacing w:before="100" w:beforeAutospacing="1" w:after="100" w:afterAutospacing="1"/>
        <w:rPr>
          <w:rFonts w:ascii="Arial" w:hAnsi="Arial" w:cs="Arial"/>
          <w:color w:val="000000"/>
        </w:rPr>
      </w:pPr>
      <w:r w:rsidRPr="005A49BB">
        <w:rPr>
          <w:rFonts w:ascii="Arial" w:hAnsi="Arial" w:cs="Arial"/>
          <w:color w:val="000000"/>
        </w:rPr>
        <w:t xml:space="preserve">Early On is </w:t>
      </w:r>
      <w:proofErr w:type="gramStart"/>
      <w:r w:rsidRPr="005A49BB">
        <w:rPr>
          <w:rFonts w:ascii="Arial" w:hAnsi="Arial" w:cs="Arial"/>
          <w:color w:val="000000"/>
        </w:rPr>
        <w:t>family-centered</w:t>
      </w:r>
      <w:proofErr w:type="gramEnd"/>
      <w:r w:rsidRPr="005A49BB">
        <w:rPr>
          <w:rFonts w:ascii="Arial" w:hAnsi="Arial" w:cs="Arial"/>
          <w:color w:val="000000"/>
        </w:rPr>
        <w:t xml:space="preserve">.  </w:t>
      </w:r>
      <w:r>
        <w:rPr>
          <w:rFonts w:ascii="Arial" w:hAnsi="Arial" w:cs="Arial"/>
          <w:color w:val="000000"/>
        </w:rPr>
        <w:t>F</w:t>
      </w:r>
      <w:r w:rsidRPr="005A49BB">
        <w:rPr>
          <w:rFonts w:ascii="Arial" w:hAnsi="Arial" w:cs="Arial"/>
          <w:color w:val="000000"/>
        </w:rPr>
        <w:t xml:space="preserve">amilies are recognized as having the central role in the lives of their </w:t>
      </w:r>
      <w:proofErr w:type="gramStart"/>
      <w:r w:rsidRPr="005A49BB">
        <w:rPr>
          <w:rFonts w:ascii="Arial" w:hAnsi="Arial" w:cs="Arial"/>
          <w:color w:val="000000"/>
        </w:rPr>
        <w:t>children, and</w:t>
      </w:r>
      <w:proofErr w:type="gramEnd"/>
      <w:r w:rsidRPr="005A49BB">
        <w:rPr>
          <w:rFonts w:ascii="Arial" w:hAnsi="Arial" w:cs="Arial"/>
          <w:color w:val="000000"/>
        </w:rPr>
        <w:t xml:space="preserve"> are seen as experts regarding their children.  It also means that families and professionals work together, as partners, to plan and provide the services and supports each family member needs, based on their strengths. </w:t>
      </w:r>
    </w:p>
    <w:p w14:paraId="4872334F" w14:textId="77777777" w:rsidR="00D50B4F" w:rsidRPr="005A49BB" w:rsidRDefault="00D50B4F" w:rsidP="00D50B4F">
      <w:pPr>
        <w:spacing w:before="100" w:beforeAutospacing="1" w:after="100" w:afterAutospacing="1"/>
        <w:rPr>
          <w:rFonts w:ascii="Arial" w:hAnsi="Arial" w:cs="Arial"/>
          <w:color w:val="000000"/>
        </w:rPr>
      </w:pPr>
      <w:r w:rsidRPr="005A49BB">
        <w:rPr>
          <w:rFonts w:ascii="Arial" w:hAnsi="Arial" w:cs="Arial"/>
          <w:color w:val="000000"/>
        </w:rPr>
        <w:t xml:space="preserve">Early On involves many agencies at the state and local levels.  It encourages communication and collaboration among agencies and organizations as they work with families. </w:t>
      </w:r>
    </w:p>
    <w:p w14:paraId="60272807" w14:textId="77777777" w:rsidR="00416EEE" w:rsidRPr="00E5070B" w:rsidRDefault="00416EEE" w:rsidP="00416EEE">
      <w:pPr>
        <w:rPr>
          <w:rFonts w:ascii="Arial" w:hAnsi="Arial" w:cs="Arial"/>
          <w:color w:val="000000"/>
        </w:rPr>
      </w:pPr>
      <w:r w:rsidRPr="00E5070B">
        <w:rPr>
          <w:rFonts w:ascii="Arial" w:hAnsi="Arial" w:cs="Arial"/>
          <w:color w:val="000000"/>
          <w:sz w:val="48"/>
          <w:szCs w:val="48"/>
        </w:rPr>
        <w:t xml:space="preserve">Is Early </w:t>
      </w:r>
      <w:proofErr w:type="gramStart"/>
      <w:r w:rsidRPr="00E5070B">
        <w:rPr>
          <w:rFonts w:ascii="Arial" w:hAnsi="Arial" w:cs="Arial"/>
          <w:color w:val="000000"/>
          <w:sz w:val="48"/>
          <w:szCs w:val="48"/>
        </w:rPr>
        <w:t>On</w:t>
      </w:r>
      <w:proofErr w:type="gramEnd"/>
      <w:r w:rsidRPr="00E5070B">
        <w:rPr>
          <w:rFonts w:ascii="Arial" w:hAnsi="Arial" w:cs="Arial"/>
          <w:color w:val="000000"/>
          <w:sz w:val="48"/>
          <w:szCs w:val="48"/>
        </w:rPr>
        <w:t xml:space="preserve"> for Your Child?</w:t>
      </w:r>
      <w:r w:rsidRPr="00E5070B">
        <w:rPr>
          <w:rFonts w:ascii="Arial" w:hAnsi="Arial" w:cs="Arial"/>
          <w:color w:val="000000"/>
        </w:rPr>
        <w:t xml:space="preserve"> </w:t>
      </w:r>
    </w:p>
    <w:p w14:paraId="59377593" w14:textId="77777777" w:rsidR="00E5070B" w:rsidRDefault="00416EEE" w:rsidP="00416EEE">
      <w:pPr>
        <w:spacing w:before="100" w:beforeAutospacing="1" w:after="100" w:afterAutospacing="1"/>
        <w:rPr>
          <w:rFonts w:ascii="Arial" w:hAnsi="Arial" w:cs="Arial"/>
          <w:color w:val="000000"/>
        </w:rPr>
      </w:pPr>
      <w:r w:rsidRPr="00E5070B">
        <w:rPr>
          <w:rFonts w:ascii="Arial" w:hAnsi="Arial" w:cs="Arial"/>
          <w:color w:val="000000"/>
        </w:rPr>
        <w:t>If you are concerned that your child is not developing as he or she should</w:t>
      </w:r>
      <w:r w:rsidR="00E5070B" w:rsidRPr="00E5070B">
        <w:rPr>
          <w:rFonts w:ascii="Arial" w:hAnsi="Arial" w:cs="Arial"/>
          <w:color w:val="000000"/>
        </w:rPr>
        <w:t>,</w:t>
      </w:r>
      <w:r w:rsidRPr="00E5070B">
        <w:rPr>
          <w:rFonts w:ascii="Arial" w:hAnsi="Arial" w:cs="Arial"/>
          <w:color w:val="000000"/>
        </w:rPr>
        <w:t xml:space="preserve"> or if your child has a medical condition that might affect his or her development, Early On may be able to help. </w:t>
      </w:r>
    </w:p>
    <w:p w14:paraId="3FA66ADC" w14:textId="77777777" w:rsidR="00416EEE" w:rsidRPr="00E5070B" w:rsidRDefault="00416EEE" w:rsidP="00416EEE">
      <w:pPr>
        <w:spacing w:before="100" w:beforeAutospacing="1" w:after="100" w:afterAutospacing="1"/>
        <w:rPr>
          <w:rFonts w:ascii="Arial" w:hAnsi="Arial" w:cs="Arial"/>
          <w:color w:val="000000"/>
        </w:rPr>
      </w:pPr>
      <w:r w:rsidRPr="00E5070B">
        <w:rPr>
          <w:rFonts w:ascii="Arial" w:hAnsi="Arial" w:cs="Arial"/>
          <w:color w:val="000000"/>
        </w:rPr>
        <w:t>Early On can assist with a developmental evaluation for your child</w:t>
      </w:r>
      <w:r w:rsidR="000A6B32">
        <w:rPr>
          <w:rFonts w:ascii="Arial" w:hAnsi="Arial" w:cs="Arial"/>
          <w:color w:val="000000"/>
        </w:rPr>
        <w:t xml:space="preserve">.  A child is eligible if they show a developmental delay or have a qualifying health condition that might lead to delay.  </w:t>
      </w:r>
      <w:r w:rsidR="002C48AC">
        <w:rPr>
          <w:rFonts w:ascii="Arial" w:hAnsi="Arial" w:cs="Arial"/>
          <w:color w:val="000000"/>
        </w:rPr>
        <w:t>If your child is eligible and you wish</w:t>
      </w:r>
      <w:r w:rsidRPr="00E5070B">
        <w:rPr>
          <w:rFonts w:ascii="Arial" w:hAnsi="Arial" w:cs="Arial"/>
          <w:color w:val="000000"/>
        </w:rPr>
        <w:t xml:space="preserve">, </w:t>
      </w:r>
      <w:r w:rsidR="002C48AC">
        <w:rPr>
          <w:rFonts w:ascii="Arial" w:hAnsi="Arial" w:cs="Arial"/>
          <w:color w:val="000000"/>
        </w:rPr>
        <w:t xml:space="preserve">Early On will enroll you and help </w:t>
      </w:r>
      <w:r w:rsidRPr="00E5070B">
        <w:rPr>
          <w:rFonts w:ascii="Arial" w:hAnsi="Arial" w:cs="Arial"/>
          <w:color w:val="000000"/>
        </w:rPr>
        <w:t xml:space="preserve">develop a family-centered "Individualized Family Service Plan" that will help coordinate services your child may be receiving from various agencies. </w:t>
      </w:r>
      <w:r w:rsidR="00E5070B">
        <w:rPr>
          <w:rFonts w:ascii="Arial" w:hAnsi="Arial" w:cs="Arial"/>
          <w:color w:val="000000"/>
        </w:rPr>
        <w:t xml:space="preserve"> </w:t>
      </w:r>
      <w:r w:rsidRPr="00E5070B">
        <w:rPr>
          <w:rFonts w:ascii="Arial" w:hAnsi="Arial" w:cs="Arial"/>
          <w:color w:val="000000"/>
        </w:rPr>
        <w:t xml:space="preserve">Early On can also help identify sources for early intervention services. </w:t>
      </w:r>
    </w:p>
    <w:p w14:paraId="6E5E4752" w14:textId="77777777" w:rsidR="002C48AC" w:rsidRDefault="00416EEE" w:rsidP="00D50D78">
      <w:pPr>
        <w:spacing w:before="240" w:beforeAutospacing="1" w:after="100" w:afterAutospacing="1"/>
        <w:rPr>
          <w:rFonts w:ascii="Arial" w:hAnsi="Arial" w:cs="Arial"/>
          <w:color w:val="000000"/>
        </w:rPr>
      </w:pPr>
      <w:r w:rsidRPr="00E5070B">
        <w:rPr>
          <w:rFonts w:ascii="Arial" w:hAnsi="Arial" w:cs="Arial"/>
          <w:color w:val="000000"/>
        </w:rPr>
        <w:t xml:space="preserve">You can </w:t>
      </w:r>
      <w:proofErr w:type="gramStart"/>
      <w:r w:rsidRPr="00E5070B">
        <w:rPr>
          <w:rFonts w:ascii="Arial" w:hAnsi="Arial" w:cs="Arial"/>
          <w:color w:val="000000"/>
        </w:rPr>
        <w:t>contact  Early</w:t>
      </w:r>
      <w:proofErr w:type="gramEnd"/>
      <w:r w:rsidRPr="00E5070B">
        <w:rPr>
          <w:rFonts w:ascii="Arial" w:hAnsi="Arial" w:cs="Arial"/>
          <w:color w:val="000000"/>
        </w:rPr>
        <w:t xml:space="preserve"> On about your child  in several ways: </w:t>
      </w:r>
    </w:p>
    <w:p w14:paraId="31E306FB" w14:textId="77777777" w:rsidR="007B5245" w:rsidRDefault="00416EEE" w:rsidP="00B74F91">
      <w:pPr>
        <w:spacing w:before="240" w:beforeAutospacing="1" w:after="100" w:afterAutospacing="1"/>
      </w:pPr>
      <w:r w:rsidRPr="00E5070B">
        <w:rPr>
          <w:rFonts w:ascii="Arial" w:hAnsi="Arial" w:cs="Arial"/>
          <w:color w:val="000000"/>
        </w:rPr>
        <w:br/>
      </w:r>
      <w:r w:rsidR="00F97807" w:rsidRPr="00E5070B">
        <w:rPr>
          <w:rFonts w:ascii="Arial" w:hAnsi="Arial" w:cs="Arial"/>
          <w:color w:val="000000"/>
        </w:rPr>
        <w:t xml:space="preserve">In our area, </w:t>
      </w:r>
      <w:proofErr w:type="gramStart"/>
      <w:r w:rsidR="00F97807" w:rsidRPr="00E5070B">
        <w:rPr>
          <w:rFonts w:ascii="Arial" w:hAnsi="Arial" w:cs="Arial"/>
          <w:color w:val="000000"/>
        </w:rPr>
        <w:t>call  COP</w:t>
      </w:r>
      <w:proofErr w:type="gramEnd"/>
      <w:r w:rsidR="00F97807" w:rsidRPr="00E5070B">
        <w:rPr>
          <w:rFonts w:ascii="Arial" w:hAnsi="Arial" w:cs="Arial"/>
          <w:color w:val="000000"/>
        </w:rPr>
        <w:t>-</w:t>
      </w:r>
      <w:r w:rsidR="00F97807">
        <w:rPr>
          <w:rFonts w:ascii="Arial" w:hAnsi="Arial" w:cs="Arial"/>
          <w:color w:val="000000"/>
        </w:rPr>
        <w:t>E</w:t>
      </w:r>
      <w:r w:rsidR="00F97807" w:rsidRPr="00E5070B">
        <w:rPr>
          <w:rFonts w:ascii="Arial" w:hAnsi="Arial" w:cs="Arial"/>
          <w:color w:val="000000"/>
        </w:rPr>
        <w:t xml:space="preserve">SD  at </w:t>
      </w:r>
      <w:r w:rsidR="00F97807" w:rsidRPr="00F97807">
        <w:rPr>
          <w:rFonts w:ascii="Arial" w:hAnsi="Arial" w:cs="Arial"/>
          <w:bCs/>
          <w:color w:val="000000"/>
        </w:rPr>
        <w:t>(231) 238-9394</w:t>
      </w:r>
      <w:r w:rsidR="00F97807" w:rsidRPr="00F97807">
        <w:rPr>
          <w:rFonts w:ascii="Arial" w:hAnsi="Arial" w:cs="Arial"/>
          <w:color w:val="000000"/>
        </w:rPr>
        <w:t>.</w:t>
      </w:r>
      <w:r w:rsidR="00F97807" w:rsidRPr="00E5070B">
        <w:rPr>
          <w:rFonts w:ascii="Arial" w:hAnsi="Arial" w:cs="Arial"/>
          <w:color w:val="000000"/>
        </w:rPr>
        <w:t xml:space="preserve"> </w:t>
      </w:r>
      <w:r w:rsidR="00F97807" w:rsidRPr="00E5070B">
        <w:rPr>
          <w:rFonts w:ascii="Arial" w:hAnsi="Arial" w:cs="Arial"/>
          <w:color w:val="000000"/>
        </w:rPr>
        <w:br/>
      </w:r>
      <w:r w:rsidRPr="00E5070B">
        <w:rPr>
          <w:rFonts w:ascii="Arial" w:hAnsi="Arial" w:cs="Arial"/>
          <w:color w:val="000000"/>
        </w:rPr>
        <w:t xml:space="preserve">Call the Early On statewide toll-free number. </w:t>
      </w:r>
      <w:r w:rsidR="00E5070B">
        <w:rPr>
          <w:rFonts w:ascii="Arial" w:hAnsi="Arial" w:cs="Arial"/>
          <w:color w:val="000000"/>
        </w:rPr>
        <w:t xml:space="preserve"> 1-800 EARLYON (</w:t>
      </w:r>
      <w:r w:rsidR="00D50D78">
        <w:rPr>
          <w:rFonts w:ascii="Arial" w:hAnsi="Arial" w:cs="Arial"/>
          <w:color w:val="000000"/>
        </w:rPr>
        <w:t>327-5966)</w:t>
      </w:r>
      <w:r w:rsidRPr="00E5070B">
        <w:rPr>
          <w:rFonts w:ascii="Arial" w:hAnsi="Arial" w:cs="Arial"/>
          <w:color w:val="000000"/>
        </w:rPr>
        <w:br/>
        <w:t xml:space="preserve">Ask about Early On at other agencies you are already seeing; they can refer you to Early On. </w:t>
      </w:r>
    </w:p>
    <w:sectPr w:rsidR="007B5245" w:rsidSect="004D2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6EEE"/>
    <w:rsid w:val="000A6B32"/>
    <w:rsid w:val="002107D4"/>
    <w:rsid w:val="002C48AC"/>
    <w:rsid w:val="00416EEE"/>
    <w:rsid w:val="004D26D7"/>
    <w:rsid w:val="007B5245"/>
    <w:rsid w:val="00A42B6E"/>
    <w:rsid w:val="00B74F91"/>
    <w:rsid w:val="00D50B4F"/>
    <w:rsid w:val="00D50D78"/>
    <w:rsid w:val="00E5070B"/>
    <w:rsid w:val="00F9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49E7ECC"/>
  <w15:chartTrackingRefBased/>
  <w15:docId w15:val="{C946CAC5-C7BE-4856-A1B6-FBE0790A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416EEE"/>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25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oldweb.copesd.org/files%20that%20don't%20belong%20in%20the%20root%20web/2eologo.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COPESD</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Sam</dc:creator>
  <cp:keywords/>
  <dc:description/>
  <cp:lastModifiedBy>Paula Whisman</cp:lastModifiedBy>
  <cp:revision>2</cp:revision>
  <dcterms:created xsi:type="dcterms:W3CDTF">2020-09-18T18:19:00Z</dcterms:created>
  <dcterms:modified xsi:type="dcterms:W3CDTF">2020-09-18T18:19:00Z</dcterms:modified>
</cp:coreProperties>
</file>